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7DC2" w:rsidRPr="00797B13" w:rsidRDefault="008C257E">
      <w:pPr>
        <w:widowControl/>
        <w:spacing w:after="200" w:line="283" w:lineRule="auto"/>
        <w:jc w:val="center"/>
        <w:rPr>
          <w:rFonts w:eastAsiaTheme="minorHAnsi"/>
          <w:b/>
          <w:sz w:val="32"/>
        </w:rPr>
      </w:pPr>
      <w:r w:rsidRPr="00797B13">
        <w:rPr>
          <w:rFonts w:eastAsiaTheme="minorHAnsi" w:hint="eastAsia"/>
          <w:b/>
          <w:sz w:val="32"/>
        </w:rPr>
        <w:t xml:space="preserve">2026年度　</w:t>
      </w:r>
      <w:r w:rsidR="00A40F09" w:rsidRPr="00797B13">
        <w:rPr>
          <w:rFonts w:eastAsiaTheme="minorHAnsi"/>
          <w:b/>
          <w:sz w:val="32"/>
        </w:rPr>
        <w:t>高齢者虐待防止連携推進研修会 開催要項</w:t>
      </w:r>
    </w:p>
    <w:p w:rsidR="00F977CF" w:rsidRPr="00797B13" w:rsidRDefault="00F977CF">
      <w:pPr>
        <w:widowControl/>
        <w:spacing w:after="200" w:line="283" w:lineRule="auto"/>
        <w:jc w:val="center"/>
        <w:rPr>
          <w:rFonts w:eastAsiaTheme="minorHAnsi"/>
        </w:rPr>
      </w:pPr>
    </w:p>
    <w:p w:rsidR="00BC7DC2" w:rsidRPr="00797B13" w:rsidRDefault="00A40F09">
      <w:pPr>
        <w:widowControl/>
        <w:spacing w:after="20" w:line="283" w:lineRule="auto"/>
        <w:ind w:firstLine="210"/>
        <w:rPr>
          <w:rFonts w:eastAsiaTheme="minorHAnsi"/>
        </w:rPr>
      </w:pPr>
      <w:r w:rsidRPr="00797B13">
        <w:rPr>
          <w:rFonts w:eastAsiaTheme="minorHAnsi"/>
        </w:rPr>
        <w:t>高齢者虐待への対応</w:t>
      </w:r>
      <w:r w:rsidR="0057780A" w:rsidRPr="00797B13">
        <w:rPr>
          <w:rFonts w:eastAsiaTheme="minorHAnsi" w:hint="eastAsia"/>
        </w:rPr>
        <w:t>にあたって</w:t>
      </w:r>
      <w:r w:rsidRPr="00797B13">
        <w:rPr>
          <w:rFonts w:eastAsiaTheme="minorHAnsi"/>
        </w:rPr>
        <w:t>は、</w:t>
      </w:r>
      <w:r w:rsidR="00971923" w:rsidRPr="00797B13">
        <w:rPr>
          <w:rFonts w:eastAsiaTheme="minorHAnsi" w:hint="eastAsia"/>
        </w:rPr>
        <w:t>医療機関</w:t>
      </w:r>
      <w:r w:rsidR="0057780A" w:rsidRPr="00797B13">
        <w:rPr>
          <w:rFonts w:eastAsiaTheme="minorHAnsi" w:hint="eastAsia"/>
        </w:rPr>
        <w:t>、</w:t>
      </w:r>
      <w:r w:rsidR="00971923" w:rsidRPr="00797B13">
        <w:rPr>
          <w:rFonts w:eastAsiaTheme="minorHAnsi"/>
        </w:rPr>
        <w:t>行政</w:t>
      </w:r>
      <w:r w:rsidR="0057780A" w:rsidRPr="00797B13">
        <w:rPr>
          <w:rFonts w:eastAsiaTheme="minorHAnsi" w:hint="eastAsia"/>
        </w:rPr>
        <w:t>及び</w:t>
      </w:r>
      <w:r w:rsidR="00971923" w:rsidRPr="00797B13">
        <w:rPr>
          <w:rFonts w:eastAsiaTheme="minorHAnsi"/>
        </w:rPr>
        <w:t>地域包括支援センター</w:t>
      </w:r>
      <w:r w:rsidR="0057780A" w:rsidRPr="00797B13">
        <w:rPr>
          <w:rFonts w:eastAsiaTheme="minorHAnsi" w:hint="eastAsia"/>
        </w:rPr>
        <w:t>等の関係機関が、必要な</w:t>
      </w:r>
      <w:r w:rsidR="0089419D" w:rsidRPr="00797B13">
        <w:rPr>
          <w:rFonts w:eastAsiaTheme="minorHAnsi" w:hint="eastAsia"/>
        </w:rPr>
        <w:t>に</w:t>
      </w:r>
      <w:r w:rsidRPr="00797B13">
        <w:rPr>
          <w:rFonts w:eastAsiaTheme="minorHAnsi"/>
        </w:rPr>
        <w:t>情報を</w:t>
      </w:r>
      <w:r w:rsidR="0057780A" w:rsidRPr="00797B13">
        <w:rPr>
          <w:rFonts w:eastAsiaTheme="minorHAnsi" w:hint="eastAsia"/>
        </w:rPr>
        <w:t>適切に</w:t>
      </w:r>
      <w:r w:rsidRPr="00797B13">
        <w:rPr>
          <w:rFonts w:eastAsiaTheme="minorHAnsi"/>
        </w:rPr>
        <w:t>共有</w:t>
      </w:r>
      <w:r w:rsidR="0057780A" w:rsidRPr="00797B13">
        <w:rPr>
          <w:rFonts w:eastAsiaTheme="minorHAnsi" w:hint="eastAsia"/>
        </w:rPr>
        <w:t>するとともに、</w:t>
      </w:r>
      <w:r w:rsidRPr="00797B13">
        <w:rPr>
          <w:rFonts w:eastAsiaTheme="minorHAnsi"/>
        </w:rPr>
        <w:t>本人の</w:t>
      </w:r>
      <w:r w:rsidR="0089419D" w:rsidRPr="00797B13">
        <w:rPr>
          <w:rFonts w:eastAsiaTheme="minorHAnsi" w:hint="eastAsia"/>
        </w:rPr>
        <w:t>権利擁護</w:t>
      </w:r>
      <w:r w:rsidR="0057780A" w:rsidRPr="00797B13">
        <w:rPr>
          <w:rFonts w:eastAsiaTheme="minorHAnsi" w:hint="eastAsia"/>
        </w:rPr>
        <w:t>の観点を踏まえ、</w:t>
      </w:r>
      <w:r w:rsidRPr="00797B13">
        <w:rPr>
          <w:rFonts w:eastAsiaTheme="minorHAnsi"/>
        </w:rPr>
        <w:t>支援</w:t>
      </w:r>
      <w:r w:rsidR="0057780A" w:rsidRPr="00797B13">
        <w:rPr>
          <w:rFonts w:eastAsiaTheme="minorHAnsi" w:hint="eastAsia"/>
        </w:rPr>
        <w:t>方針を検討していくことが重要です。</w:t>
      </w:r>
      <w:r w:rsidRPr="00797B13">
        <w:rPr>
          <w:rFonts w:eastAsiaTheme="minorHAnsi"/>
        </w:rPr>
        <w:t>そのためには、各機関が</w:t>
      </w:r>
      <w:r w:rsidR="0057780A" w:rsidRPr="00797B13">
        <w:rPr>
          <w:rFonts w:eastAsiaTheme="minorHAnsi" w:hint="eastAsia"/>
        </w:rPr>
        <w:t>担う役割や機能を相互に理解したうえで、支援に必要となる情報や相談の適切な時期等について共通認識を形成しておくことが求められます。</w:t>
      </w:r>
    </w:p>
    <w:p w:rsidR="00BC7DC2" w:rsidRPr="00797B13" w:rsidRDefault="00A40F09">
      <w:pPr>
        <w:widowControl/>
        <w:spacing w:after="20" w:line="283" w:lineRule="auto"/>
        <w:ind w:firstLine="210"/>
        <w:rPr>
          <w:rFonts w:eastAsiaTheme="minorHAnsi"/>
        </w:rPr>
      </w:pPr>
      <w:r w:rsidRPr="00797B13">
        <w:rPr>
          <w:rFonts w:eastAsiaTheme="minorHAnsi"/>
        </w:rPr>
        <w:t>2025年度に実施し</w:t>
      </w:r>
      <w:r w:rsidR="0057780A" w:rsidRPr="00797B13">
        <w:rPr>
          <w:rFonts w:eastAsiaTheme="minorHAnsi"/>
        </w:rPr>
        <w:t>た高齢者虐待防止連携推進研修会では、行政、地域包括支援センター</w:t>
      </w:r>
      <w:r w:rsidR="0057780A" w:rsidRPr="00797B13">
        <w:rPr>
          <w:rFonts w:eastAsiaTheme="minorHAnsi" w:hint="eastAsia"/>
        </w:rPr>
        <w:t>及び</w:t>
      </w:r>
      <w:r w:rsidRPr="00797B13">
        <w:rPr>
          <w:rFonts w:eastAsiaTheme="minorHAnsi"/>
        </w:rPr>
        <w:t>医療機関</w:t>
      </w:r>
      <w:r w:rsidR="0057780A" w:rsidRPr="00797B13">
        <w:rPr>
          <w:rFonts w:eastAsiaTheme="minorHAnsi" w:hint="eastAsia"/>
        </w:rPr>
        <w:t>の関係者が一堂に会し、</w:t>
      </w:r>
      <w:r w:rsidRPr="00797B13">
        <w:rPr>
          <w:rFonts w:eastAsiaTheme="minorHAnsi"/>
        </w:rPr>
        <w:t>それぞれの虐待対応体制や役割について</w:t>
      </w:r>
      <w:r w:rsidR="0057780A" w:rsidRPr="00797B13">
        <w:rPr>
          <w:rFonts w:eastAsiaTheme="minorHAnsi" w:hint="eastAsia"/>
        </w:rPr>
        <w:t>理解を深める機会とし、</w:t>
      </w:r>
      <w:r w:rsidRPr="00797B13">
        <w:rPr>
          <w:rFonts w:eastAsiaTheme="minorHAnsi"/>
        </w:rPr>
        <w:t>相互</w:t>
      </w:r>
      <w:r w:rsidR="0057780A" w:rsidRPr="00797B13">
        <w:rPr>
          <w:rFonts w:eastAsiaTheme="minorHAnsi" w:hint="eastAsia"/>
        </w:rPr>
        <w:t>の関係構築及び相談・連携の円滑化につながったことが、研修の成果として確認されました。</w:t>
      </w:r>
    </w:p>
    <w:p w:rsidR="00BC7DC2" w:rsidRPr="00797B13" w:rsidRDefault="00A40F09">
      <w:pPr>
        <w:widowControl/>
        <w:spacing w:after="20" w:line="283" w:lineRule="auto"/>
        <w:ind w:firstLine="210"/>
        <w:rPr>
          <w:rFonts w:eastAsiaTheme="minorHAnsi"/>
        </w:rPr>
      </w:pPr>
      <w:r w:rsidRPr="00797B13">
        <w:rPr>
          <w:rFonts w:eastAsiaTheme="minorHAnsi"/>
        </w:rPr>
        <w:t>今年度は</w:t>
      </w:r>
      <w:r w:rsidR="0057780A" w:rsidRPr="00797B13">
        <w:rPr>
          <w:rFonts w:eastAsiaTheme="minorHAnsi" w:hint="eastAsia"/>
        </w:rPr>
        <w:t>、前年度の取組を踏まえ、より実践的な内容へと発展させ、医療ソーシャルワーカー（以下MSW）、行政及び地域包括支援センターが、</w:t>
      </w:r>
      <w:r w:rsidR="008C257E" w:rsidRPr="00797B13">
        <w:rPr>
          <w:rFonts w:eastAsiaTheme="minorHAnsi" w:hint="eastAsia"/>
        </w:rPr>
        <w:t>具体的な支援場面を題材として、それぞれの立場や役割、必要となる情報及び相談・連携のあり方について相互に確認し、理解を深める機会とします。</w:t>
      </w:r>
    </w:p>
    <w:p w:rsidR="008C257E" w:rsidRPr="00797B13" w:rsidRDefault="008C257E">
      <w:pPr>
        <w:widowControl/>
        <w:spacing w:after="20" w:line="283" w:lineRule="auto"/>
        <w:ind w:firstLine="210"/>
        <w:rPr>
          <w:rFonts w:eastAsiaTheme="minorHAnsi"/>
        </w:rPr>
      </w:pPr>
      <w:r w:rsidRPr="00797B13">
        <w:rPr>
          <w:rFonts w:eastAsiaTheme="minorHAnsi" w:hint="eastAsia"/>
        </w:rPr>
        <w:t>研修では、</w:t>
      </w:r>
      <w:r w:rsidR="00A40F09" w:rsidRPr="00797B13">
        <w:rPr>
          <w:rFonts w:eastAsiaTheme="minorHAnsi"/>
        </w:rPr>
        <w:t>医療機関</w:t>
      </w:r>
      <w:r w:rsidRPr="00797B13">
        <w:rPr>
          <w:rFonts w:eastAsiaTheme="minorHAnsi" w:hint="eastAsia"/>
        </w:rPr>
        <w:t>における高齢者虐待対応の実践報告を通じて、院内における対応体制や支援の流れについて共有するとともに、2つの事例を用いたグループディスカッションを実施します。事例については、個別事例の解決策そのものを検討することを主眼とするのではなく、「MSWとしてどのような情報を確認し、どのように対応するか」「地域包括支援センター及び行政が支援を開始するにあたり、どのような情報を必要とするか」等の視点から意見交換を行います。これらを通じて、各機関の役割及び対応への理解を深め、日常的に相談・連携しやすい関係性を構築するとともに、高齢者虐待対応における多機関連携の一層の推進を図ることを目的とします。</w:t>
      </w:r>
    </w:p>
    <w:p w:rsidR="00BC7DC2" w:rsidRPr="00797B13" w:rsidRDefault="00BC7DC2">
      <w:pPr>
        <w:widowControl/>
        <w:spacing w:after="40" w:line="283" w:lineRule="auto"/>
        <w:rPr>
          <w:rFonts w:eastAsiaTheme="minorHAnsi"/>
        </w:rPr>
      </w:pPr>
    </w:p>
    <w:p w:rsidR="00BC7DC2" w:rsidRPr="00797B13" w:rsidRDefault="00A40F09">
      <w:pPr>
        <w:widowControl/>
        <w:spacing w:line="283" w:lineRule="auto"/>
        <w:rPr>
          <w:rFonts w:eastAsiaTheme="minorHAnsi"/>
        </w:rPr>
      </w:pPr>
      <w:r w:rsidRPr="00797B13">
        <w:rPr>
          <w:rFonts w:eastAsiaTheme="minorHAnsi"/>
        </w:rPr>
        <w:t>日時： 2026年11月14日 土曜日 14:00〜16:00</w:t>
      </w:r>
    </w:p>
    <w:p w:rsidR="00BC7DC2" w:rsidRPr="00797B13" w:rsidRDefault="00A40F09">
      <w:pPr>
        <w:widowControl/>
        <w:spacing w:line="283" w:lineRule="auto"/>
        <w:rPr>
          <w:rFonts w:eastAsiaTheme="minorHAnsi"/>
        </w:rPr>
      </w:pPr>
      <w:r w:rsidRPr="00797B13">
        <w:rPr>
          <w:rFonts w:eastAsiaTheme="minorHAnsi"/>
        </w:rPr>
        <w:t>場所： 札幌市生涯学習総合センター（ちえりあ）中研修室１</w:t>
      </w:r>
    </w:p>
    <w:p w:rsidR="008C257E" w:rsidRPr="00797B13" w:rsidRDefault="00A40F09">
      <w:pPr>
        <w:widowControl/>
        <w:spacing w:line="283" w:lineRule="auto"/>
        <w:rPr>
          <w:rFonts w:eastAsiaTheme="minorHAnsi"/>
        </w:rPr>
      </w:pPr>
      <w:r w:rsidRPr="00797B13">
        <w:rPr>
          <w:rFonts w:eastAsiaTheme="minorHAnsi"/>
        </w:rPr>
        <w:t>対象： 医療ソーシャルワーカー、地域包括支援センター職員、行政職員等、高齢者虐待対応に関わる</w:t>
      </w:r>
    </w:p>
    <w:p w:rsidR="00BC7DC2" w:rsidRPr="00797B13" w:rsidRDefault="00A40F09" w:rsidP="008C257E">
      <w:pPr>
        <w:widowControl/>
        <w:spacing w:line="283" w:lineRule="auto"/>
        <w:ind w:firstLineChars="350" w:firstLine="735"/>
        <w:rPr>
          <w:rFonts w:eastAsiaTheme="minorHAnsi"/>
        </w:rPr>
      </w:pPr>
      <w:r w:rsidRPr="00797B13">
        <w:rPr>
          <w:rFonts w:eastAsiaTheme="minorHAnsi"/>
        </w:rPr>
        <w:t>医療・福祉関係者</w:t>
      </w:r>
    </w:p>
    <w:p w:rsidR="008C257E" w:rsidRPr="00797B13" w:rsidRDefault="008C257E" w:rsidP="008C257E">
      <w:pPr>
        <w:widowControl/>
        <w:spacing w:line="283" w:lineRule="auto"/>
        <w:rPr>
          <w:rFonts w:eastAsiaTheme="minorHAnsi"/>
        </w:rPr>
      </w:pPr>
      <w:r w:rsidRPr="00797B13">
        <w:rPr>
          <w:rFonts w:eastAsiaTheme="minorHAnsi" w:hint="eastAsia"/>
        </w:rPr>
        <w:t>主催：北海道医療ソーシャルワーカー協会</w:t>
      </w:r>
    </w:p>
    <w:p w:rsidR="00BC7DC2" w:rsidRPr="00797B13" w:rsidRDefault="00BC7DC2">
      <w:pPr>
        <w:widowControl/>
        <w:spacing w:after="20" w:line="283" w:lineRule="auto"/>
        <w:rPr>
          <w:rFonts w:eastAsiaTheme="minorHAnsi"/>
        </w:rPr>
      </w:pPr>
    </w:p>
    <w:p w:rsidR="00F977CF" w:rsidRPr="00797B13" w:rsidRDefault="00F977CF">
      <w:pPr>
        <w:widowControl/>
        <w:spacing w:after="20" w:line="283" w:lineRule="auto"/>
        <w:rPr>
          <w:rFonts w:eastAsiaTheme="minorHAnsi"/>
        </w:rPr>
      </w:pPr>
    </w:p>
    <w:p w:rsidR="00F977CF" w:rsidRPr="00797B13" w:rsidRDefault="00F977CF">
      <w:pPr>
        <w:widowControl/>
        <w:spacing w:after="20" w:line="283" w:lineRule="auto"/>
        <w:rPr>
          <w:rFonts w:eastAsiaTheme="minorHAnsi"/>
        </w:rPr>
      </w:pPr>
    </w:p>
    <w:p w:rsidR="00F977CF" w:rsidRPr="00797B13" w:rsidRDefault="00F977CF">
      <w:pPr>
        <w:widowControl/>
        <w:spacing w:after="20" w:line="283" w:lineRule="auto"/>
        <w:rPr>
          <w:rFonts w:eastAsiaTheme="minorHAnsi"/>
        </w:rPr>
      </w:pPr>
    </w:p>
    <w:p w:rsidR="00F977CF" w:rsidRPr="00797B13" w:rsidRDefault="00F977CF">
      <w:pPr>
        <w:widowControl/>
        <w:spacing w:after="20" w:line="283" w:lineRule="auto"/>
        <w:rPr>
          <w:rFonts w:eastAsiaTheme="minorHAnsi"/>
        </w:rPr>
      </w:pPr>
    </w:p>
    <w:p w:rsidR="00BC7DC2" w:rsidRPr="00797B13" w:rsidRDefault="00A40F09">
      <w:pPr>
        <w:keepNext/>
        <w:widowControl/>
        <w:spacing w:line="283" w:lineRule="auto"/>
        <w:rPr>
          <w:rFonts w:eastAsiaTheme="minorHAnsi"/>
        </w:rPr>
      </w:pPr>
      <w:r w:rsidRPr="00797B13">
        <w:rPr>
          <w:rFonts w:eastAsiaTheme="minorHAnsi"/>
        </w:rPr>
        <w:lastRenderedPageBreak/>
        <w:t>テーマ：</w:t>
      </w:r>
    </w:p>
    <w:p w:rsidR="00BC7DC2" w:rsidRPr="00797B13" w:rsidRDefault="00A40F09">
      <w:pPr>
        <w:widowControl/>
        <w:spacing w:after="120" w:line="283" w:lineRule="auto"/>
        <w:ind w:left="198"/>
        <w:rPr>
          <w:rFonts w:eastAsiaTheme="minorHAnsi"/>
        </w:rPr>
      </w:pPr>
      <w:r w:rsidRPr="00797B13">
        <w:rPr>
          <w:rFonts w:eastAsiaTheme="minorHAnsi"/>
        </w:rPr>
        <w:t>「MSW×行政×包括の連携を一歩前へ！」〜病院の実践報告と事例をもとに考える〜</w:t>
      </w:r>
    </w:p>
    <w:p w:rsidR="000458D5" w:rsidRPr="00797B13" w:rsidRDefault="000458D5">
      <w:pPr>
        <w:widowControl/>
        <w:spacing w:after="120" w:line="283" w:lineRule="auto"/>
        <w:ind w:left="198"/>
        <w:rPr>
          <w:rFonts w:eastAsiaTheme="minorHAnsi"/>
        </w:rPr>
      </w:pPr>
    </w:p>
    <w:p w:rsidR="00BC7DC2" w:rsidRPr="00797B13" w:rsidRDefault="00A40F09">
      <w:pPr>
        <w:keepNext/>
        <w:widowControl/>
        <w:spacing w:after="40" w:line="283" w:lineRule="auto"/>
        <w:rPr>
          <w:rFonts w:eastAsiaTheme="minorHAnsi"/>
        </w:rPr>
      </w:pPr>
      <w:r w:rsidRPr="00797B13">
        <w:rPr>
          <w:rFonts w:eastAsiaTheme="minorHAnsi"/>
        </w:rPr>
        <w:t>プログラム：</w:t>
      </w:r>
    </w:p>
    <w:p w:rsidR="00BC7DC2" w:rsidRPr="00797B13" w:rsidRDefault="00A40F09">
      <w:pPr>
        <w:widowControl/>
        <w:spacing w:after="20" w:line="283" w:lineRule="auto"/>
        <w:rPr>
          <w:rFonts w:eastAsiaTheme="minorHAnsi"/>
        </w:rPr>
      </w:pPr>
      <w:r w:rsidRPr="00797B13">
        <w:rPr>
          <w:rFonts w:eastAsiaTheme="minorHAnsi"/>
        </w:rPr>
        <w:t>〇 14:00〜14:05 開会挨拶・趣旨説明（5分）</w:t>
      </w:r>
    </w:p>
    <w:p w:rsidR="00BC7DC2" w:rsidRPr="00797B13" w:rsidRDefault="00A40F09">
      <w:pPr>
        <w:widowControl/>
        <w:spacing w:after="20" w:line="283" w:lineRule="auto"/>
        <w:rPr>
          <w:rFonts w:eastAsiaTheme="minorHAnsi"/>
        </w:rPr>
      </w:pPr>
      <w:r w:rsidRPr="00797B13">
        <w:rPr>
          <w:rFonts w:eastAsiaTheme="minorHAnsi"/>
        </w:rPr>
        <w:t>〇 14:05〜14:25 医療機関の実践報告（20分）</w:t>
      </w:r>
    </w:p>
    <w:p w:rsidR="00BC7DC2" w:rsidRPr="00797B13" w:rsidRDefault="00A40F09">
      <w:pPr>
        <w:widowControl/>
        <w:spacing w:after="20" w:line="283" w:lineRule="auto"/>
        <w:rPr>
          <w:rFonts w:eastAsiaTheme="minorHAnsi"/>
        </w:rPr>
      </w:pPr>
      <w:r w:rsidRPr="00797B13">
        <w:rPr>
          <w:rFonts w:eastAsiaTheme="minorHAnsi"/>
        </w:rPr>
        <w:t>〇 14:25〜14:35 質疑応答（10分）</w:t>
      </w:r>
    </w:p>
    <w:p w:rsidR="00BC7DC2" w:rsidRPr="00797B13" w:rsidRDefault="00A40F09">
      <w:pPr>
        <w:widowControl/>
        <w:spacing w:after="120" w:line="283" w:lineRule="auto"/>
        <w:rPr>
          <w:rFonts w:eastAsiaTheme="minorHAnsi"/>
        </w:rPr>
      </w:pPr>
      <w:r w:rsidRPr="00797B13">
        <w:rPr>
          <w:rFonts w:eastAsiaTheme="minorHAnsi"/>
        </w:rPr>
        <w:t>〇 14:35〜14:45 休憩（10分）</w:t>
      </w:r>
    </w:p>
    <w:p w:rsidR="00BC7DC2" w:rsidRPr="00797B13" w:rsidRDefault="00A40F09">
      <w:pPr>
        <w:widowControl/>
        <w:spacing w:after="20" w:line="283" w:lineRule="auto"/>
        <w:rPr>
          <w:rFonts w:eastAsiaTheme="minorHAnsi"/>
        </w:rPr>
      </w:pPr>
      <w:r w:rsidRPr="00797B13">
        <w:rPr>
          <w:rFonts w:eastAsiaTheme="minorHAnsi"/>
        </w:rPr>
        <w:t>〇 14:45〜15:40 事例をもとにしたグループディスカッション（55分）</w:t>
      </w:r>
    </w:p>
    <w:p w:rsidR="008C257E" w:rsidRPr="00797B13" w:rsidRDefault="008C257E">
      <w:pPr>
        <w:widowControl/>
        <w:spacing w:after="20" w:line="283" w:lineRule="auto"/>
        <w:rPr>
          <w:rFonts w:eastAsiaTheme="minorHAnsi"/>
        </w:rPr>
      </w:pPr>
      <w:r w:rsidRPr="00797B13">
        <w:rPr>
          <w:rFonts w:eastAsiaTheme="minorHAnsi" w:hint="eastAsia"/>
        </w:rPr>
        <w:t xml:space="preserve">　グループワーク（25分×2事例）</w:t>
      </w:r>
    </w:p>
    <w:p w:rsidR="00BC7DC2" w:rsidRPr="00797B13" w:rsidRDefault="00A40F09" w:rsidP="008C257E">
      <w:pPr>
        <w:widowControl/>
        <w:spacing w:line="283" w:lineRule="auto"/>
        <w:rPr>
          <w:rFonts w:eastAsiaTheme="minorHAnsi"/>
        </w:rPr>
      </w:pPr>
      <w:r w:rsidRPr="00797B13">
        <w:rPr>
          <w:rFonts w:eastAsiaTheme="minorHAnsi"/>
        </w:rPr>
        <w:t>〇 15:40〜15:55 全体共有・意見交換（15分）</w:t>
      </w:r>
    </w:p>
    <w:p w:rsidR="00BC7DC2" w:rsidRPr="00797B13" w:rsidRDefault="00A40F09">
      <w:pPr>
        <w:widowControl/>
        <w:spacing w:after="20" w:line="283" w:lineRule="auto"/>
        <w:rPr>
          <w:rFonts w:eastAsiaTheme="minorHAnsi"/>
        </w:rPr>
      </w:pPr>
      <w:r w:rsidRPr="00797B13">
        <w:rPr>
          <w:rFonts w:eastAsiaTheme="minorHAnsi"/>
        </w:rPr>
        <w:t>〇 15:55〜16:00 まとめ・閉会（5分）</w:t>
      </w:r>
    </w:p>
    <w:p w:rsidR="008C257E" w:rsidRPr="00797B13" w:rsidRDefault="008C257E" w:rsidP="00135843">
      <w:pPr>
        <w:widowControl/>
        <w:spacing w:before="120" w:after="140" w:line="283" w:lineRule="auto"/>
        <w:rPr>
          <w:rFonts w:eastAsiaTheme="minorHAnsi"/>
          <w:sz w:val="19"/>
        </w:rPr>
      </w:pPr>
    </w:p>
    <w:p w:rsidR="008C257E" w:rsidRPr="00797B13" w:rsidRDefault="00135843" w:rsidP="00135843">
      <w:pPr>
        <w:widowControl/>
        <w:spacing w:before="120" w:after="140" w:line="283" w:lineRule="auto"/>
        <w:rPr>
          <w:rFonts w:eastAsiaTheme="minorHAnsi"/>
          <w:sz w:val="19"/>
        </w:rPr>
      </w:pPr>
      <w:r w:rsidRPr="00797B13">
        <w:rPr>
          <w:rFonts w:eastAsiaTheme="minorHAnsi"/>
          <w:sz w:val="19"/>
        </w:rPr>
        <w:t>※研修</w:t>
      </w:r>
      <w:r w:rsidR="008C257E" w:rsidRPr="00797B13">
        <w:rPr>
          <w:rFonts w:eastAsiaTheme="minorHAnsi" w:hint="eastAsia"/>
          <w:sz w:val="19"/>
        </w:rPr>
        <w:t>会</w:t>
      </w:r>
      <w:r w:rsidRPr="00797B13">
        <w:rPr>
          <w:rFonts w:eastAsiaTheme="minorHAnsi"/>
          <w:sz w:val="19"/>
        </w:rPr>
        <w:t>終了後、会場利用時間の範囲で自由に</w:t>
      </w:r>
      <w:r w:rsidR="008C257E" w:rsidRPr="00797B13">
        <w:rPr>
          <w:rFonts w:eastAsiaTheme="minorHAnsi"/>
          <w:sz w:val="19"/>
        </w:rPr>
        <w:t>情報交換・交流できる時間を設け</w:t>
      </w:r>
      <w:r w:rsidR="008C257E" w:rsidRPr="00797B13">
        <w:rPr>
          <w:rFonts w:eastAsiaTheme="minorHAnsi" w:hint="eastAsia"/>
          <w:sz w:val="19"/>
        </w:rPr>
        <w:t>ます。</w:t>
      </w:r>
    </w:p>
    <w:p w:rsidR="003F0187" w:rsidRPr="00797B13" w:rsidRDefault="003F0187" w:rsidP="00135843">
      <w:pPr>
        <w:widowControl/>
        <w:spacing w:before="120" w:after="140" w:line="283" w:lineRule="auto"/>
        <w:rPr>
          <w:rFonts w:eastAsiaTheme="minorHAnsi"/>
          <w:sz w:val="19"/>
        </w:rPr>
      </w:pPr>
    </w:p>
    <w:p w:rsidR="003F0187" w:rsidRPr="00797B13" w:rsidRDefault="003F0187" w:rsidP="00135843">
      <w:pPr>
        <w:widowControl/>
        <w:spacing w:before="120" w:after="140" w:line="283" w:lineRule="auto"/>
        <w:rPr>
          <w:rFonts w:eastAsiaTheme="minorHAnsi"/>
          <w:sz w:val="19"/>
        </w:rPr>
      </w:pPr>
    </w:p>
    <w:p w:rsidR="003F0187" w:rsidRPr="00797B13" w:rsidRDefault="003F0187" w:rsidP="00135843">
      <w:pPr>
        <w:widowControl/>
        <w:spacing w:before="120" w:after="140" w:line="283" w:lineRule="auto"/>
        <w:rPr>
          <w:rFonts w:eastAsiaTheme="minorHAnsi"/>
          <w:sz w:val="19"/>
        </w:rPr>
      </w:pPr>
      <w:r w:rsidRPr="00797B13">
        <w:rPr>
          <w:rFonts w:eastAsiaTheme="minorHAnsi" w:hint="eastAsia"/>
          <w:sz w:val="19"/>
        </w:rPr>
        <w:t>問い合わせ先</w:t>
      </w:r>
    </w:p>
    <w:p w:rsidR="00F977CF" w:rsidRPr="00797B13" w:rsidRDefault="00F977CF" w:rsidP="00135843">
      <w:pPr>
        <w:widowControl/>
        <w:spacing w:before="120" w:after="140" w:line="283" w:lineRule="auto"/>
        <w:rPr>
          <w:rFonts w:eastAsiaTheme="minorHAnsi"/>
          <w:sz w:val="19"/>
        </w:rPr>
      </w:pPr>
      <w:r w:rsidRPr="00797B13">
        <w:rPr>
          <w:rFonts w:eastAsiaTheme="minorHAnsi" w:hint="eastAsia"/>
          <w:sz w:val="19"/>
        </w:rPr>
        <w:t>（一社）</w:t>
      </w:r>
      <w:r w:rsidR="003F0187" w:rsidRPr="00797B13">
        <w:rPr>
          <w:rFonts w:eastAsiaTheme="minorHAnsi" w:hint="eastAsia"/>
          <w:sz w:val="19"/>
        </w:rPr>
        <w:t xml:space="preserve">北海道医療ソーシャルワーカー協会　</w:t>
      </w:r>
      <w:r w:rsidRPr="00797B13">
        <w:rPr>
          <w:rFonts w:eastAsiaTheme="minorHAnsi" w:hint="eastAsia"/>
          <w:sz w:val="19"/>
        </w:rPr>
        <w:t>社会活動部</w:t>
      </w:r>
      <w:bookmarkStart w:id="0" w:name="_GoBack"/>
      <w:bookmarkEnd w:id="0"/>
    </w:p>
    <w:p w:rsidR="00F977CF" w:rsidRPr="00797B13" w:rsidRDefault="00F977CF" w:rsidP="00135843">
      <w:pPr>
        <w:widowControl/>
        <w:spacing w:before="120" w:after="140" w:line="283" w:lineRule="auto"/>
        <w:rPr>
          <w:rFonts w:eastAsiaTheme="minorHAnsi"/>
          <w:sz w:val="19"/>
        </w:rPr>
      </w:pPr>
      <w:r w:rsidRPr="00797B13">
        <w:rPr>
          <w:rFonts w:eastAsiaTheme="minorHAnsi" w:hint="eastAsia"/>
          <w:sz w:val="19"/>
        </w:rPr>
        <w:t>高齢者虐待防止専門部会　沼田　考広（所属：イムス札幌リハビリテーション病院）</w:t>
      </w:r>
    </w:p>
    <w:p w:rsidR="003F0187" w:rsidRPr="00797B13" w:rsidRDefault="00F977CF" w:rsidP="00135843">
      <w:pPr>
        <w:widowControl/>
        <w:spacing w:before="120" w:after="140" w:line="283" w:lineRule="auto"/>
        <w:rPr>
          <w:rFonts w:eastAsiaTheme="minorHAnsi"/>
          <w:sz w:val="19"/>
        </w:rPr>
      </w:pPr>
      <w:r w:rsidRPr="00797B13">
        <w:rPr>
          <w:rFonts w:eastAsiaTheme="minorHAnsi" w:hint="eastAsia"/>
          <w:sz w:val="19"/>
        </w:rPr>
        <w:t>TEL：　011-681-2105　　　mail：</w:t>
      </w:r>
      <w:r w:rsidRPr="00797B13">
        <w:rPr>
          <w:rFonts w:eastAsiaTheme="minorHAnsi" w:hint="eastAsia"/>
        </w:rPr>
        <w:t xml:space="preserve">　</w:t>
      </w:r>
      <w:r w:rsidRPr="00797B13">
        <w:rPr>
          <w:rFonts w:eastAsiaTheme="minorHAnsi"/>
        </w:rPr>
        <w:t>iryousousyaruwaka@gmail.com</w:t>
      </w:r>
    </w:p>
    <w:sectPr w:rsidR="003F0187" w:rsidRPr="00797B13" w:rsidSect="00893625">
      <w:pgSz w:w="11906" w:h="16838"/>
      <w:pgMar w:top="1440" w:right="1077" w:bottom="1440"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5390" w:rsidRDefault="00B85390" w:rsidP="007427BC">
      <w:r>
        <w:separator/>
      </w:r>
    </w:p>
  </w:endnote>
  <w:endnote w:type="continuationSeparator" w:id="0">
    <w:p w:rsidR="00B85390" w:rsidRDefault="00B85390" w:rsidP="00742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5390" w:rsidRDefault="00B85390" w:rsidP="007427BC">
      <w:r>
        <w:separator/>
      </w:r>
    </w:p>
  </w:footnote>
  <w:footnote w:type="continuationSeparator" w:id="0">
    <w:p w:rsidR="00B85390" w:rsidRDefault="00B85390" w:rsidP="007427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D71238"/>
    <w:multiLevelType w:val="hybridMultilevel"/>
    <w:tmpl w:val="4424997C"/>
    <w:lvl w:ilvl="0" w:tplc="04090001">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625"/>
    <w:rsid w:val="000458D5"/>
    <w:rsid w:val="000940AF"/>
    <w:rsid w:val="000A5E16"/>
    <w:rsid w:val="000C1971"/>
    <w:rsid w:val="000E0724"/>
    <w:rsid w:val="00135843"/>
    <w:rsid w:val="001B714E"/>
    <w:rsid w:val="00292F7D"/>
    <w:rsid w:val="002A4A63"/>
    <w:rsid w:val="002D1DD3"/>
    <w:rsid w:val="002F6246"/>
    <w:rsid w:val="002F650B"/>
    <w:rsid w:val="003460AC"/>
    <w:rsid w:val="00352ED2"/>
    <w:rsid w:val="00391CFF"/>
    <w:rsid w:val="003A0884"/>
    <w:rsid w:val="003B0A5F"/>
    <w:rsid w:val="003B4F5B"/>
    <w:rsid w:val="003F0187"/>
    <w:rsid w:val="00483CF9"/>
    <w:rsid w:val="00540AA7"/>
    <w:rsid w:val="00566ECD"/>
    <w:rsid w:val="0057780A"/>
    <w:rsid w:val="005B10EB"/>
    <w:rsid w:val="005C4FE7"/>
    <w:rsid w:val="00631938"/>
    <w:rsid w:val="00700CCB"/>
    <w:rsid w:val="0070550A"/>
    <w:rsid w:val="007427BC"/>
    <w:rsid w:val="00764B37"/>
    <w:rsid w:val="00794B58"/>
    <w:rsid w:val="00797B13"/>
    <w:rsid w:val="007E7E45"/>
    <w:rsid w:val="00893625"/>
    <w:rsid w:val="0089419D"/>
    <w:rsid w:val="008C257E"/>
    <w:rsid w:val="00971923"/>
    <w:rsid w:val="009C12CC"/>
    <w:rsid w:val="00A40F09"/>
    <w:rsid w:val="00A902AA"/>
    <w:rsid w:val="00B272F6"/>
    <w:rsid w:val="00B515EF"/>
    <w:rsid w:val="00B85390"/>
    <w:rsid w:val="00B93A1F"/>
    <w:rsid w:val="00BC7DC2"/>
    <w:rsid w:val="00C1154C"/>
    <w:rsid w:val="00C12713"/>
    <w:rsid w:val="00C13CD8"/>
    <w:rsid w:val="00C56E22"/>
    <w:rsid w:val="00C93038"/>
    <w:rsid w:val="00D2176F"/>
    <w:rsid w:val="00D45D00"/>
    <w:rsid w:val="00D61A18"/>
    <w:rsid w:val="00DE511E"/>
    <w:rsid w:val="00E769A3"/>
    <w:rsid w:val="00EB3C0E"/>
    <w:rsid w:val="00F31F19"/>
    <w:rsid w:val="00F834B4"/>
    <w:rsid w:val="00F977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41A47FDF-30D5-4E55-9C9A-919E4AAAE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3625"/>
    <w:pPr>
      <w:ind w:leftChars="400" w:left="840"/>
    </w:pPr>
  </w:style>
  <w:style w:type="paragraph" w:styleId="a4">
    <w:name w:val="header"/>
    <w:basedOn w:val="a"/>
    <w:link w:val="a5"/>
    <w:uiPriority w:val="99"/>
    <w:unhideWhenUsed/>
    <w:rsid w:val="007427BC"/>
    <w:pPr>
      <w:tabs>
        <w:tab w:val="center" w:pos="4252"/>
        <w:tab w:val="right" w:pos="8504"/>
      </w:tabs>
      <w:snapToGrid w:val="0"/>
    </w:pPr>
  </w:style>
  <w:style w:type="character" w:customStyle="1" w:styleId="a5">
    <w:name w:val="ヘッダー (文字)"/>
    <w:basedOn w:val="a0"/>
    <w:link w:val="a4"/>
    <w:uiPriority w:val="99"/>
    <w:rsid w:val="007427BC"/>
  </w:style>
  <w:style w:type="paragraph" w:styleId="a6">
    <w:name w:val="footer"/>
    <w:basedOn w:val="a"/>
    <w:link w:val="a7"/>
    <w:uiPriority w:val="99"/>
    <w:unhideWhenUsed/>
    <w:rsid w:val="007427BC"/>
    <w:pPr>
      <w:tabs>
        <w:tab w:val="center" w:pos="4252"/>
        <w:tab w:val="right" w:pos="8504"/>
      </w:tabs>
      <w:snapToGrid w:val="0"/>
    </w:pPr>
  </w:style>
  <w:style w:type="character" w:customStyle="1" w:styleId="a7">
    <w:name w:val="フッター (文字)"/>
    <w:basedOn w:val="a0"/>
    <w:link w:val="a6"/>
    <w:uiPriority w:val="99"/>
    <w:rsid w:val="007427BC"/>
  </w:style>
  <w:style w:type="paragraph" w:styleId="a8">
    <w:name w:val="Salutation"/>
    <w:basedOn w:val="a"/>
    <w:next w:val="a"/>
    <w:link w:val="a9"/>
    <w:uiPriority w:val="99"/>
    <w:unhideWhenUsed/>
    <w:rsid w:val="00D45D00"/>
  </w:style>
  <w:style w:type="character" w:customStyle="1" w:styleId="a9">
    <w:name w:val="挨拶文 (文字)"/>
    <w:basedOn w:val="a0"/>
    <w:link w:val="a8"/>
    <w:uiPriority w:val="99"/>
    <w:rsid w:val="00D45D00"/>
  </w:style>
  <w:style w:type="paragraph" w:styleId="aa">
    <w:name w:val="Balloon Text"/>
    <w:basedOn w:val="a"/>
    <w:link w:val="ab"/>
    <w:uiPriority w:val="99"/>
    <w:semiHidden/>
    <w:unhideWhenUsed/>
    <w:rsid w:val="000458D5"/>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0458D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3817211">
      <w:bodyDiv w:val="1"/>
      <w:marLeft w:val="0"/>
      <w:marRight w:val="0"/>
      <w:marTop w:val="0"/>
      <w:marBottom w:val="0"/>
      <w:divBdr>
        <w:top w:val="none" w:sz="0" w:space="0" w:color="auto"/>
        <w:left w:val="none" w:sz="0" w:space="0" w:color="auto"/>
        <w:bottom w:val="none" w:sz="0" w:space="0" w:color="auto"/>
        <w:right w:val="none" w:sz="0" w:space="0" w:color="auto"/>
      </w:divBdr>
    </w:div>
    <w:div w:id="2132242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201</Words>
  <Characters>1150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Windows ユーザー</cp:lastModifiedBy>
  <cp:revision>8</cp:revision>
  <cp:lastPrinted>2026-08-19T01:40:00Z</cp:lastPrinted>
  <dcterms:created xsi:type="dcterms:W3CDTF">2026-09-24T06:07:00Z</dcterms:created>
  <dcterms:modified xsi:type="dcterms:W3CDTF">2026-10-05T00:59:00Z</dcterms:modified>
</cp:coreProperties>
</file>